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3A" w:rsidRPr="00457BC4" w:rsidRDefault="00457BC4" w:rsidP="00457BC4">
      <w:pPr>
        <w:spacing w:after="455" w:line="247" w:lineRule="auto"/>
        <w:ind w:left="0" w:right="0" w:firstLine="0"/>
        <w:jc w:val="center"/>
      </w:pPr>
      <w:r w:rsidRPr="00457BC4">
        <w:rPr>
          <w:rFonts w:eastAsia="Calibri"/>
          <w:color w:val="448026"/>
          <w:sz w:val="42"/>
        </w:rPr>
        <w:t xml:space="preserve">Социально-психологическое тестирование (СПТ) </w:t>
      </w:r>
      <w:proofErr w:type="gramStart"/>
      <w:r w:rsidRPr="00457BC4">
        <w:rPr>
          <w:rFonts w:eastAsia="Calibri"/>
          <w:color w:val="448026"/>
          <w:sz w:val="42"/>
        </w:rPr>
        <w:t>в  2023</w:t>
      </w:r>
      <w:proofErr w:type="gramEnd"/>
      <w:r w:rsidRPr="00457BC4">
        <w:rPr>
          <w:rFonts w:eastAsia="Calibri"/>
          <w:color w:val="448026"/>
          <w:sz w:val="42"/>
        </w:rPr>
        <w:t>-2024 учебном году.</w:t>
      </w:r>
    </w:p>
    <w:p w:rsidR="00F1033A" w:rsidRPr="00457BC4" w:rsidRDefault="00457BC4">
      <w:pPr>
        <w:spacing w:after="286" w:line="278" w:lineRule="auto"/>
        <w:ind w:left="0" w:right="0" w:firstLine="0"/>
        <w:jc w:val="left"/>
        <w:rPr>
          <w:sz w:val="28"/>
          <w:szCs w:val="28"/>
        </w:rPr>
      </w:pPr>
      <w:r w:rsidRPr="00457BC4">
        <w:rPr>
          <w:rFonts w:eastAsia="Calibri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143185</wp:posOffset>
                </wp:positionV>
                <wp:extent cx="5978398" cy="530352"/>
                <wp:effectExtent l="0" t="0" r="0" b="0"/>
                <wp:wrapNone/>
                <wp:docPr id="1481" name="Group 1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530352"/>
                          <a:chOff x="0" y="0"/>
                          <a:chExt cx="5978398" cy="530352"/>
                        </a:xfrm>
                      </wpg:grpSpPr>
                      <wps:wsp>
                        <wps:cNvPr id="1677" name="Shape 1677"/>
                        <wps:cNvSpPr/>
                        <wps:spPr>
                          <a:xfrm>
                            <a:off x="3042488" y="0"/>
                            <a:ext cx="253504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047" h="176784">
                                <a:moveTo>
                                  <a:pt x="0" y="0"/>
                                </a:moveTo>
                                <a:lnTo>
                                  <a:pt x="2535047" y="0"/>
                                </a:lnTo>
                                <a:lnTo>
                                  <a:pt x="2535047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0" y="176784"/>
                            <a:ext cx="5978398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35356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4ACB0" id="Group 1481" o:spid="_x0000_s1026" style="position:absolute;margin-left:-1.45pt;margin-top:11.25pt;width:470.75pt;height:41.75pt;z-index:-251658240" coordsize="59783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">
                <v:shape id="Shape 1677" o:spid="_x0000_s1027" style="position:absolute;left:30424;width:25351;height:1767;visibility:visible;mso-wrap-style:square;v-text-anchor:top" coordsize="2535047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nnfsAA&#10;AADdAAAADwAAAGRycy9kb3ducmV2LnhtbERPTWsCMRC9F/ofwhS8lJpVQcvWKCIIngS1vQ+b6WZx&#10;M7Mk0V3/vSkUvM3jfc5yPfhW3SjERtjAZFyAIq7ENlwb+D7vPj5BxYRssRUmA3eKsF69viyxtNLz&#10;kW6nVKscwrFEAy6lrtQ6Vo48xrF0xJn7leAxZRhqbQP2Ody3eloUc+2x4dzgsKOto+pyunoD1+37&#10;YVJ17ay2oiW4S/8jQ2/M6G3YfIFKNKSn+N+9t3n+fLGAv2/yCXr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nnfsAAAADdAAAADwAAAAAAAAAAAAAAAACYAgAAZHJzL2Rvd25y&#10;ZXYueG1sUEsFBgAAAAAEAAQA9QAAAIUDAAAAAA==&#10;" path="m,l2535047,r,176784l,176784,,e" fillcolor="#ffd" stroked="f" strokeweight="0">
                  <v:stroke miterlimit="83231f" joinstyle="miter"/>
                  <v:path arrowok="t" textboxrect="0,0,2535047,176784"/>
                </v:shape>
                <v:shape id="Shape 1678" o:spid="_x0000_s1028" style="position:absolute;top:1767;width:59783;height:3536;visibility:visible;mso-wrap-style:square;v-text-anchor:top" coordsize="5978398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z88UA&#10;AADdAAAADwAAAGRycy9kb3ducmV2LnhtbESPQUvDQBCF74L/YRnBm91UtJY02yJCwZua1kJvQ3a6&#10;CcnOrtm1jf/eOQje3jBvvnmv2kx+UGcaUxfYwHxWgCJugu3YGdjvtndLUCkjWxwCk4EfSrBZX19V&#10;WNpw4Q8619kpgXAq0UCbcyy1Tk1LHtMsRGLZncLoMcs4Om1HvAjcD/q+KBbaY8fyocVILy01ff3t&#10;hfLujlrPd28Ph9h/FY+HravjpzG3N9PzClSmKf+b/65frcRfPElcaSMS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vPzxQAAAN0AAAAPAAAAAAAAAAAAAAAAAJgCAABkcnMv&#10;ZG93bnJldi54bWxQSwUGAAAAAAQABAD1AAAAigMAAAAA&#10;" path="m,l5978398,r,353568l,353568,,e" stroked="f" strokeweight="0">
                  <v:stroke miterlimit="83231f" joinstyle="miter"/>
                  <v:path arrowok="t" textboxrect="0,0,5978398,353568"/>
                </v:shape>
              </v:group>
            </w:pict>
          </mc:Fallback>
        </mc:AlternateContent>
      </w:r>
      <w:r w:rsidRPr="00457BC4">
        <w:rPr>
          <w:rFonts w:eastAsia="Arial"/>
          <w:sz w:val="28"/>
          <w:szCs w:val="28"/>
        </w:rPr>
        <w:t xml:space="preserve">С 15 сентября по </w:t>
      </w:r>
      <w:proofErr w:type="gramStart"/>
      <w:r w:rsidRPr="00457BC4">
        <w:rPr>
          <w:rFonts w:eastAsia="Arial"/>
          <w:sz w:val="28"/>
          <w:szCs w:val="28"/>
        </w:rPr>
        <w:t xml:space="preserve">15 </w:t>
      </w:r>
      <w:r w:rsidRPr="00457BC4">
        <w:rPr>
          <w:rFonts w:eastAsia="Arial"/>
          <w:sz w:val="28"/>
          <w:szCs w:val="28"/>
        </w:rPr>
        <w:t xml:space="preserve"> октября</w:t>
      </w:r>
      <w:proofErr w:type="gramEnd"/>
      <w:r w:rsidRPr="00457BC4">
        <w:rPr>
          <w:rFonts w:eastAsia="Arial"/>
          <w:sz w:val="28"/>
          <w:szCs w:val="28"/>
        </w:rPr>
        <w:t xml:space="preserve"> в школе пройдет ежегодное социально-психологическое тестирование обучающихся 7-9-ых классов. </w:t>
      </w:r>
    </w:p>
    <w:p w:rsidR="00F1033A" w:rsidRPr="00457BC4" w:rsidRDefault="00457BC4">
      <w:pPr>
        <w:spacing w:after="300" w:line="259" w:lineRule="auto"/>
        <w:ind w:left="2437" w:right="0" w:hanging="10"/>
        <w:jc w:val="left"/>
        <w:rPr>
          <w:sz w:val="28"/>
          <w:szCs w:val="28"/>
        </w:rPr>
      </w:pPr>
      <w:r w:rsidRPr="00457BC4">
        <w:rPr>
          <w:b/>
          <w:color w:val="00B050"/>
          <w:sz w:val="28"/>
          <w:szCs w:val="28"/>
        </w:rPr>
        <w:t>С какой целью проводится СПТ обучающихся?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 w:rsidP="00457BC4">
      <w:pPr>
        <w:numPr>
          <w:ilvl w:val="0"/>
          <w:numId w:val="1"/>
        </w:numPr>
        <w:spacing w:after="260"/>
        <w:ind w:right="-6" w:hanging="182"/>
        <w:jc w:val="left"/>
        <w:rPr>
          <w:sz w:val="28"/>
          <w:szCs w:val="28"/>
        </w:rPr>
      </w:pPr>
      <w:r w:rsidRPr="00457BC4">
        <w:rPr>
          <w:sz w:val="28"/>
          <w:szCs w:val="28"/>
        </w:rPr>
        <w:t>СПТ</w:t>
      </w:r>
      <w:r w:rsidRPr="00457BC4">
        <w:rPr>
          <w:sz w:val="28"/>
          <w:szCs w:val="28"/>
        </w:rPr>
        <w:t xml:space="preserve"> </w:t>
      </w:r>
      <w:proofErr w:type="gramStart"/>
      <w:r w:rsidRPr="00457BC4">
        <w:rPr>
          <w:sz w:val="28"/>
          <w:szCs w:val="28"/>
        </w:rPr>
        <w:t>позволяет  оценить</w:t>
      </w:r>
      <w:proofErr w:type="gramEnd"/>
      <w:r w:rsidRPr="00457BC4">
        <w:rPr>
          <w:sz w:val="28"/>
          <w:szCs w:val="28"/>
        </w:rPr>
        <w:t xml:space="preserve">  процесс  становления  личности  обучающегося.  </w:t>
      </w:r>
      <w:proofErr w:type="spellStart"/>
      <w:r w:rsidRPr="00457BC4">
        <w:rPr>
          <w:sz w:val="28"/>
          <w:szCs w:val="28"/>
        </w:rPr>
        <w:t>Нормальн</w:t>
      </w:r>
      <w:proofErr w:type="spellEnd"/>
      <w:r w:rsidRPr="00457BC4">
        <w:rPr>
          <w:sz w:val="28"/>
          <w:szCs w:val="28"/>
        </w:rPr>
        <w:t xml:space="preserve"> </w:t>
      </w:r>
      <w:proofErr w:type="spellStart"/>
      <w:r w:rsidRPr="00457BC4">
        <w:rPr>
          <w:sz w:val="28"/>
          <w:szCs w:val="28"/>
        </w:rPr>
        <w:t>ое</w:t>
      </w:r>
      <w:proofErr w:type="spellEnd"/>
      <w:r w:rsidRPr="00457BC4">
        <w:rPr>
          <w:sz w:val="28"/>
          <w:szCs w:val="28"/>
        </w:rPr>
        <w:t xml:space="preserve"> взросление и развитие – это достижение поставленных целей, получение образования и выход в самостоятельную жиз</w:t>
      </w:r>
      <w:r w:rsidRPr="00457BC4">
        <w:rPr>
          <w:sz w:val="28"/>
          <w:szCs w:val="28"/>
        </w:rPr>
        <w:t xml:space="preserve">нь. Однако этот процесс может нарушаться. СПТ позволяет </w:t>
      </w:r>
      <w:proofErr w:type="gramStart"/>
      <w:r w:rsidRPr="00457BC4">
        <w:rPr>
          <w:sz w:val="28"/>
          <w:szCs w:val="28"/>
        </w:rPr>
        <w:t>вовремя  заметить</w:t>
      </w:r>
      <w:proofErr w:type="gramEnd"/>
      <w:r w:rsidRPr="00457BC4">
        <w:rPr>
          <w:sz w:val="28"/>
          <w:szCs w:val="28"/>
        </w:rPr>
        <w:t xml:space="preserve"> возникающие  проблемы  в  развитии (факторы  риска) и  предложить своевременную помощь обучающемуся и его семье.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 w:rsidP="00457BC4">
      <w:pPr>
        <w:numPr>
          <w:ilvl w:val="0"/>
          <w:numId w:val="1"/>
        </w:numPr>
        <w:spacing w:after="264"/>
        <w:ind w:right="-6" w:hanging="182"/>
        <w:jc w:val="left"/>
        <w:rPr>
          <w:sz w:val="28"/>
          <w:szCs w:val="28"/>
        </w:rPr>
      </w:pPr>
      <w:r w:rsidRPr="00457BC4">
        <w:rPr>
          <w:sz w:val="28"/>
          <w:szCs w:val="28"/>
        </w:rPr>
        <w:t>СПТ носит, прежде всего, профилактический характер, и призвано удерж</w:t>
      </w:r>
      <w:r w:rsidRPr="00457BC4">
        <w:rPr>
          <w:sz w:val="28"/>
          <w:szCs w:val="28"/>
        </w:rPr>
        <w:t>ать подростков и молодежь от «экспериментов» употребления ПАВ, от так называемой «первой пробы» и дальнейшего приобщения к потреблению.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 w:rsidP="00457BC4">
      <w:pPr>
        <w:ind w:left="-15" w:right="-6"/>
        <w:rPr>
          <w:sz w:val="28"/>
          <w:szCs w:val="28"/>
        </w:rPr>
      </w:pPr>
      <w:r w:rsidRPr="00457BC4">
        <w:rPr>
          <w:sz w:val="28"/>
          <w:szCs w:val="28"/>
        </w:rPr>
        <w:t xml:space="preserve">СПТ является необходимой мерой </w:t>
      </w:r>
      <w:proofErr w:type="gramStart"/>
      <w:r w:rsidRPr="00457BC4">
        <w:rPr>
          <w:sz w:val="28"/>
          <w:szCs w:val="28"/>
        </w:rPr>
        <w:t>социального  контроля</w:t>
      </w:r>
      <w:proofErr w:type="gramEnd"/>
      <w:r w:rsidRPr="00457BC4">
        <w:rPr>
          <w:sz w:val="28"/>
          <w:szCs w:val="28"/>
        </w:rPr>
        <w:t xml:space="preserve">  и  предупреждения  распространения употребления ПАВ в подростково</w:t>
      </w:r>
      <w:r w:rsidRPr="00457BC4">
        <w:rPr>
          <w:sz w:val="28"/>
          <w:szCs w:val="28"/>
        </w:rPr>
        <w:t xml:space="preserve">й и молодежной среде. </w:t>
      </w:r>
      <w:r w:rsidRPr="00457BC4">
        <w:rPr>
          <w:rFonts w:eastAsia="Arial"/>
          <w:sz w:val="28"/>
          <w:szCs w:val="28"/>
        </w:rPr>
        <w:t xml:space="preserve"> </w:t>
      </w:r>
      <w:r w:rsidRPr="00457BC4">
        <w:rPr>
          <w:sz w:val="28"/>
          <w:szCs w:val="28"/>
        </w:rPr>
        <w:t>Вопросы анкет не содержат информацию о наркотических средствах и психотропных веществах.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>
      <w:pPr>
        <w:spacing w:after="255" w:line="259" w:lineRule="auto"/>
        <w:ind w:left="715" w:right="0" w:hanging="10"/>
        <w:jc w:val="left"/>
        <w:rPr>
          <w:sz w:val="28"/>
          <w:szCs w:val="28"/>
        </w:rPr>
      </w:pPr>
      <w:r w:rsidRPr="00457BC4">
        <w:rPr>
          <w:sz w:val="28"/>
          <w:szCs w:val="28"/>
        </w:rPr>
        <w:t xml:space="preserve"> </w:t>
      </w:r>
      <w:r w:rsidRPr="00457BC4">
        <w:rPr>
          <w:b/>
          <w:color w:val="00B050"/>
          <w:sz w:val="28"/>
          <w:szCs w:val="28"/>
        </w:rPr>
        <w:t>С какого возраста проводится СПТ?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>
      <w:pPr>
        <w:spacing w:after="245"/>
        <w:ind w:left="-15" w:right="-6"/>
        <w:rPr>
          <w:sz w:val="28"/>
          <w:szCs w:val="28"/>
        </w:rPr>
      </w:pPr>
      <w:r w:rsidRPr="00457BC4">
        <w:rPr>
          <w:sz w:val="28"/>
          <w:szCs w:val="28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</w:t>
      </w:r>
      <w:r w:rsidRPr="00457BC4">
        <w:rPr>
          <w:sz w:val="28"/>
          <w:szCs w:val="28"/>
        </w:rPr>
        <w:t>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>
      <w:pPr>
        <w:ind w:left="-15" w:right="-6"/>
        <w:rPr>
          <w:sz w:val="28"/>
          <w:szCs w:val="28"/>
        </w:rPr>
      </w:pPr>
      <w:r w:rsidRPr="00457BC4">
        <w:rPr>
          <w:sz w:val="28"/>
          <w:szCs w:val="28"/>
        </w:rPr>
        <w:t>Обучающиеся в возрасте 15 лет и старше дают добровольное информированное соглас</w:t>
      </w:r>
      <w:r w:rsidRPr="00457BC4">
        <w:rPr>
          <w:sz w:val="28"/>
          <w:szCs w:val="28"/>
        </w:rPr>
        <w:t>ие на участие в социально-психологическом тестировании самостоятельно.</w:t>
      </w:r>
      <w:r w:rsidRPr="00457BC4">
        <w:rPr>
          <w:rFonts w:eastAsia="Arial"/>
          <w:sz w:val="28"/>
          <w:szCs w:val="28"/>
        </w:rPr>
        <w:t xml:space="preserve"> </w:t>
      </w:r>
    </w:p>
    <w:p w:rsidR="00457BC4" w:rsidRPr="00457BC4" w:rsidRDefault="00457BC4" w:rsidP="00457BC4">
      <w:pPr>
        <w:spacing w:after="257" w:line="259" w:lineRule="auto"/>
        <w:ind w:left="708" w:right="661" w:hanging="10"/>
        <w:jc w:val="center"/>
        <w:rPr>
          <w:sz w:val="28"/>
          <w:szCs w:val="28"/>
        </w:rPr>
      </w:pPr>
      <w:r w:rsidRPr="00457BC4">
        <w:rPr>
          <w:sz w:val="28"/>
          <w:szCs w:val="28"/>
        </w:rPr>
        <w:lastRenderedPageBreak/>
        <w:t xml:space="preserve"> </w:t>
      </w:r>
    </w:p>
    <w:p w:rsidR="00F1033A" w:rsidRPr="00457BC4" w:rsidRDefault="00457BC4">
      <w:pPr>
        <w:spacing w:after="255" w:line="259" w:lineRule="auto"/>
        <w:ind w:left="715" w:right="0" w:hanging="10"/>
        <w:jc w:val="left"/>
        <w:rPr>
          <w:sz w:val="28"/>
          <w:szCs w:val="28"/>
        </w:rPr>
      </w:pPr>
      <w:r w:rsidRPr="00457BC4">
        <w:rPr>
          <w:b/>
          <w:color w:val="00B050"/>
          <w:sz w:val="28"/>
          <w:szCs w:val="28"/>
        </w:rPr>
        <w:t>М</w:t>
      </w:r>
      <w:r w:rsidRPr="00457BC4">
        <w:rPr>
          <w:b/>
          <w:color w:val="00B050"/>
          <w:sz w:val="28"/>
          <w:szCs w:val="28"/>
        </w:rPr>
        <w:t>огут ли быть негативные последствия по результатам СПТ?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>
      <w:pPr>
        <w:spacing w:after="245"/>
        <w:ind w:left="-15" w:right="-6"/>
        <w:rPr>
          <w:sz w:val="28"/>
          <w:szCs w:val="28"/>
        </w:rPr>
      </w:pPr>
      <w:r w:rsidRPr="00457BC4">
        <w:rPr>
          <w:sz w:val="28"/>
          <w:szCs w:val="28"/>
        </w:rPr>
        <w:t xml:space="preserve">В соответствии с законодательством СПТ является конфиденциальным. Личные данные ребенка кодируются. Конфиденциальность при проведении СПТ и хранении </w:t>
      </w:r>
      <w:proofErr w:type="gramStart"/>
      <w:r w:rsidRPr="00457BC4">
        <w:rPr>
          <w:sz w:val="28"/>
          <w:szCs w:val="28"/>
        </w:rPr>
        <w:t>информирова</w:t>
      </w:r>
      <w:r w:rsidRPr="00457BC4">
        <w:rPr>
          <w:sz w:val="28"/>
          <w:szCs w:val="28"/>
        </w:rPr>
        <w:t>нных  согласий</w:t>
      </w:r>
      <w:proofErr w:type="gramEnd"/>
      <w:r w:rsidRPr="00457BC4">
        <w:rPr>
          <w:sz w:val="28"/>
          <w:szCs w:val="28"/>
        </w:rPr>
        <w:t xml:space="preserve">  обеспечивается.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>
      <w:pPr>
        <w:ind w:left="-15" w:right="-6"/>
        <w:rPr>
          <w:sz w:val="28"/>
          <w:szCs w:val="28"/>
        </w:rPr>
      </w:pPr>
      <w:r w:rsidRPr="00457BC4">
        <w:rPr>
          <w:sz w:val="28"/>
          <w:szCs w:val="28"/>
        </w:rPr>
        <w:t>Каждый родитель имеет право на получение информации о результатах СПТ своего ребенка, не достигшего 15 лет. Дети с 15 лет могут обратиться за результатами теста самостоятельно. Результаты СПТ (конфиденциально) обучающийся 1</w:t>
      </w:r>
      <w:r w:rsidRPr="00457BC4">
        <w:rPr>
          <w:sz w:val="28"/>
          <w:szCs w:val="28"/>
        </w:rPr>
        <w:t>5-ти лет и старше или родитель подростка до 15 лет может обсудить со школьным психологом. 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</w:t>
      </w:r>
      <w:r w:rsidRPr="00457BC4">
        <w:rPr>
          <w:sz w:val="28"/>
          <w:szCs w:val="28"/>
        </w:rPr>
        <w:t>ути его личностного становления и развития. Результаты СПТ не являются основанием для применения каких-либо мер дисциплинарного наказания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 w:rsidP="00457BC4">
      <w:pPr>
        <w:spacing w:after="255" w:line="259" w:lineRule="auto"/>
        <w:ind w:left="0" w:right="0" w:firstLine="0"/>
        <w:jc w:val="left"/>
        <w:rPr>
          <w:sz w:val="28"/>
          <w:szCs w:val="28"/>
        </w:rPr>
      </w:pPr>
      <w:r w:rsidRPr="00457BC4">
        <w:rPr>
          <w:sz w:val="28"/>
          <w:szCs w:val="28"/>
        </w:rPr>
        <w:t xml:space="preserve"> </w:t>
      </w:r>
      <w:r w:rsidRPr="00457BC4">
        <w:rPr>
          <w:b/>
          <w:color w:val="00B050"/>
          <w:sz w:val="28"/>
          <w:szCs w:val="28"/>
        </w:rPr>
        <w:t>Помогает ли СПТ выявить детей, употребляющих ПАВ?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>
      <w:pPr>
        <w:ind w:left="-15" w:right="-6"/>
        <w:rPr>
          <w:sz w:val="28"/>
          <w:szCs w:val="28"/>
        </w:rPr>
      </w:pPr>
      <w:r w:rsidRPr="00457BC4">
        <w:rPr>
          <w:sz w:val="28"/>
          <w:szCs w:val="28"/>
        </w:rPr>
        <w:t xml:space="preserve">СПТ не выявляет конкретных подростков, употребляющих ПАВ. Оно не </w:t>
      </w:r>
      <w:r w:rsidRPr="00457BC4">
        <w:rPr>
          <w:sz w:val="28"/>
          <w:szCs w:val="28"/>
        </w:rPr>
        <w:t>является основанием для постановки какого-либо диагноза Вашему ребенку!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>
      <w:pPr>
        <w:ind w:left="-15" w:right="-6"/>
        <w:rPr>
          <w:sz w:val="28"/>
          <w:szCs w:val="28"/>
        </w:rPr>
      </w:pPr>
      <w:r w:rsidRPr="00457BC4">
        <w:rPr>
          <w:sz w:val="28"/>
          <w:szCs w:val="28"/>
        </w:rPr>
        <w:t>СПТ - это психодиагностическое обследование, позволяющее выявлять исключительно факторы риска, способствующие возможному вовлечению в зависимое поведение, в том числе связанные с дефи</w:t>
      </w:r>
      <w:r w:rsidRPr="00457BC4">
        <w:rPr>
          <w:sz w:val="28"/>
          <w:szCs w:val="28"/>
        </w:rPr>
        <w:t>цитом ресурсов психологической устойчивости личности.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 w:rsidP="00457BC4">
      <w:pPr>
        <w:spacing w:after="255" w:line="259" w:lineRule="auto"/>
        <w:ind w:left="0" w:right="0" w:firstLine="0"/>
        <w:jc w:val="left"/>
        <w:rPr>
          <w:sz w:val="28"/>
          <w:szCs w:val="28"/>
        </w:rPr>
      </w:pPr>
      <w:r w:rsidRPr="00457BC4">
        <w:rPr>
          <w:b/>
          <w:color w:val="00B050"/>
          <w:sz w:val="28"/>
          <w:szCs w:val="28"/>
        </w:rPr>
        <w:t>Могут ли родители присутствовать во время проведения СПТ?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>
      <w:pPr>
        <w:ind w:left="-15" w:right="-6"/>
        <w:rPr>
          <w:sz w:val="28"/>
          <w:szCs w:val="28"/>
        </w:rPr>
      </w:pPr>
      <w:r w:rsidRPr="00457BC4">
        <w:rPr>
          <w:sz w:val="28"/>
          <w:szCs w:val="28"/>
        </w:rPr>
        <w:t xml:space="preserve">В соответствии с п.10 Приказа Министерства просвещения Российской Федерации от 20 </w:t>
      </w:r>
      <w:proofErr w:type="gramStart"/>
      <w:r w:rsidRPr="00457BC4">
        <w:rPr>
          <w:sz w:val="28"/>
          <w:szCs w:val="28"/>
        </w:rPr>
        <w:t>февраля  2020</w:t>
      </w:r>
      <w:proofErr w:type="gramEnd"/>
      <w:r w:rsidRPr="00457BC4">
        <w:rPr>
          <w:sz w:val="28"/>
          <w:szCs w:val="28"/>
        </w:rPr>
        <w:t xml:space="preserve"> года № 59 «Об утверждении Порядка проведения </w:t>
      </w:r>
      <w:proofErr w:type="spellStart"/>
      <w:r w:rsidRPr="00457BC4">
        <w:rPr>
          <w:sz w:val="28"/>
          <w:szCs w:val="28"/>
        </w:rPr>
        <w:t>с</w:t>
      </w:r>
      <w:r w:rsidRPr="00457BC4">
        <w:rPr>
          <w:sz w:val="28"/>
          <w:szCs w:val="28"/>
        </w:rPr>
        <w:t>оциальнопсихологического</w:t>
      </w:r>
      <w:proofErr w:type="spellEnd"/>
      <w:r w:rsidRPr="00457BC4">
        <w:rPr>
          <w:sz w:val="28"/>
          <w:szCs w:val="28"/>
        </w:rPr>
        <w:t xml:space="preserve"> тестирования обучающихся в общеобразовательных организациях и профессиональных образовательных организациях» при проведении тестирования допускается присутствие в кабинете (аудитории) в качестве наблюдателей родителей (законных пре</w:t>
      </w:r>
      <w:r w:rsidRPr="00457BC4">
        <w:rPr>
          <w:sz w:val="28"/>
          <w:szCs w:val="28"/>
        </w:rPr>
        <w:t>дставителей) обучающихся, участвующих в тестировании.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 w:rsidP="00457BC4">
      <w:pPr>
        <w:spacing w:after="321" w:line="259" w:lineRule="auto"/>
        <w:ind w:left="0" w:right="0" w:firstLine="0"/>
        <w:rPr>
          <w:sz w:val="28"/>
          <w:szCs w:val="28"/>
        </w:rPr>
      </w:pPr>
      <w:bookmarkStart w:id="0" w:name="_GoBack"/>
      <w:bookmarkEnd w:id="0"/>
      <w:r w:rsidRPr="00457BC4">
        <w:rPr>
          <w:b/>
          <w:color w:val="00B050"/>
          <w:sz w:val="28"/>
          <w:szCs w:val="28"/>
        </w:rPr>
        <w:t>Нужно ли тестирование Вам, Вашей семье?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>
      <w:pPr>
        <w:numPr>
          <w:ilvl w:val="0"/>
          <w:numId w:val="2"/>
        </w:numPr>
        <w:ind w:right="-6" w:hanging="394"/>
        <w:rPr>
          <w:sz w:val="28"/>
          <w:szCs w:val="28"/>
        </w:rPr>
      </w:pPr>
      <w:r w:rsidRPr="00457BC4">
        <w:rPr>
          <w:sz w:val="28"/>
          <w:szCs w:val="28"/>
        </w:rPr>
        <w:lastRenderedPageBreak/>
        <w:t>ДА - если Вы понимаете значимость проблемы и необходимость активных действий по предотвращению вовлечения ваших детей к употреблению ПАВ.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>
      <w:pPr>
        <w:numPr>
          <w:ilvl w:val="0"/>
          <w:numId w:val="2"/>
        </w:numPr>
        <w:ind w:right="-6" w:hanging="394"/>
        <w:rPr>
          <w:sz w:val="28"/>
          <w:szCs w:val="28"/>
        </w:rPr>
      </w:pPr>
      <w:r w:rsidRPr="00457BC4">
        <w:rPr>
          <w:sz w:val="28"/>
          <w:szCs w:val="28"/>
        </w:rPr>
        <w:t xml:space="preserve">ДА - </w:t>
      </w:r>
      <w:r w:rsidRPr="00457BC4">
        <w:rPr>
          <w:sz w:val="28"/>
          <w:szCs w:val="28"/>
        </w:rPr>
        <w:t xml:space="preserve">если вы испытываете чувство озабоченности или беспокойства в отношении </w:t>
      </w:r>
      <w:proofErr w:type="gramStart"/>
      <w:r w:rsidRPr="00457BC4">
        <w:rPr>
          <w:sz w:val="28"/>
          <w:szCs w:val="28"/>
        </w:rPr>
        <w:t>своего  ребенка</w:t>
      </w:r>
      <w:proofErr w:type="gramEnd"/>
      <w:r w:rsidRPr="00457BC4">
        <w:rPr>
          <w:sz w:val="28"/>
          <w:szCs w:val="28"/>
        </w:rPr>
        <w:t>.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>
      <w:pPr>
        <w:numPr>
          <w:ilvl w:val="0"/>
          <w:numId w:val="2"/>
        </w:numPr>
        <w:spacing w:after="228"/>
        <w:ind w:right="-6" w:hanging="394"/>
        <w:rPr>
          <w:sz w:val="28"/>
          <w:szCs w:val="28"/>
        </w:rPr>
      </w:pPr>
      <w:r w:rsidRPr="00457BC4">
        <w:rPr>
          <w:sz w:val="28"/>
          <w:szCs w:val="28"/>
        </w:rPr>
        <w:t>ДА - если Вы активны и приветствуете профилактические меры в интересах Ваших детей!</w:t>
      </w:r>
      <w:r w:rsidRPr="00457BC4">
        <w:rPr>
          <w:rFonts w:eastAsia="Arial"/>
          <w:sz w:val="28"/>
          <w:szCs w:val="28"/>
        </w:rPr>
        <w:t xml:space="preserve"> </w:t>
      </w:r>
    </w:p>
    <w:p w:rsidR="00F1033A" w:rsidRPr="00457BC4" w:rsidRDefault="00457BC4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457BC4">
        <w:rPr>
          <w:rFonts w:eastAsia="Calibri"/>
          <w:color w:val="000000"/>
          <w:sz w:val="28"/>
          <w:szCs w:val="28"/>
        </w:rPr>
        <w:t xml:space="preserve"> </w:t>
      </w:r>
    </w:p>
    <w:sectPr w:rsidR="00F1033A" w:rsidRPr="00457BC4">
      <w:pgSz w:w="11906" w:h="16838"/>
      <w:pgMar w:top="1190" w:right="844" w:bottom="211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80F23"/>
    <w:multiLevelType w:val="hybridMultilevel"/>
    <w:tmpl w:val="C1741074"/>
    <w:lvl w:ilvl="0" w:tplc="A970CF40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0FEC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C554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6F6A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478F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A751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AC18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4F7C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0C86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03141F"/>
    <w:multiLevelType w:val="hybridMultilevel"/>
    <w:tmpl w:val="60B22358"/>
    <w:lvl w:ilvl="0" w:tplc="6D3E3AA0">
      <w:start w:val="1"/>
      <w:numFmt w:val="bullet"/>
      <w:lvlText w:val="▪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8E56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CA05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8721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05E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2072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FD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A0E7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6DD4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A"/>
    <w:rsid w:val="00457BC4"/>
    <w:rsid w:val="00F1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BC154-2583-41E4-93C8-E7639F12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6" w:line="271" w:lineRule="auto"/>
      <w:ind w:left="360" w:right="3" w:firstLine="698"/>
      <w:jc w:val="both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</dc:creator>
  <cp:keywords/>
  <cp:lastModifiedBy>13042016d@mail.ru</cp:lastModifiedBy>
  <cp:revision>2</cp:revision>
  <dcterms:created xsi:type="dcterms:W3CDTF">2023-08-14T05:39:00Z</dcterms:created>
  <dcterms:modified xsi:type="dcterms:W3CDTF">2023-08-14T05:39:00Z</dcterms:modified>
</cp:coreProperties>
</file>